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5C4D5" w14:textId="3887B2F3" w:rsidR="00063880" w:rsidRDefault="00063880" w:rsidP="00300393">
      <w:pPr>
        <w:pStyle w:val="Title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A766A54" wp14:editId="460F794A">
            <wp:simplePos x="0" y="0"/>
            <wp:positionH relativeFrom="margin">
              <wp:posOffset>2571115</wp:posOffset>
            </wp:positionH>
            <wp:positionV relativeFrom="page">
              <wp:posOffset>257175</wp:posOffset>
            </wp:positionV>
            <wp:extent cx="859155" cy="831850"/>
            <wp:effectExtent l="0" t="0" r="0" b="6350"/>
            <wp:wrapTopAndBottom/>
            <wp:docPr id="1" name="Picture 1" descr="http://gifttimerugby.com/wp-content/uploads/2015/07/Texas-St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fttimerugby.com/wp-content/uploads/2015/07/Texas-Star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094A9" w14:textId="48E8D40B" w:rsidR="00300393" w:rsidRDefault="00300393" w:rsidP="00300393">
      <w:pPr>
        <w:pStyle w:val="Title"/>
      </w:pPr>
      <w:bookmarkStart w:id="0" w:name="_Hlk482958218"/>
      <w:r w:rsidRPr="003C49F8">
        <w:t>N</w:t>
      </w:r>
      <w:r>
        <w:t>OTICE OF REGULAR MEETING AGENDA</w:t>
      </w:r>
    </w:p>
    <w:p w14:paraId="271B7394" w14:textId="77777777" w:rsidR="0018776B" w:rsidRPr="003C49F8" w:rsidRDefault="0018776B" w:rsidP="00300393">
      <w:pPr>
        <w:pStyle w:val="Title"/>
      </w:pPr>
    </w:p>
    <w:p w14:paraId="1883EFAA" w14:textId="77777777" w:rsidR="00300393" w:rsidRPr="003C49F8" w:rsidRDefault="00300393" w:rsidP="00300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ALMA</w:t>
      </w:r>
      <w:r w:rsidRPr="003C49F8">
        <w:rPr>
          <w:rFonts w:ascii="Arial" w:hAnsi="Arial" w:cs="Arial"/>
          <w:b/>
          <w:bCs/>
        </w:rPr>
        <w:t xml:space="preserve"> CITY COUNCIL</w:t>
      </w:r>
    </w:p>
    <w:p w14:paraId="188DFF30" w14:textId="77777777" w:rsidR="00300393" w:rsidRPr="003C49F8" w:rsidRDefault="00300393" w:rsidP="00300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Municipal Building</w:t>
      </w:r>
    </w:p>
    <w:p w14:paraId="1A839148" w14:textId="77777777" w:rsidR="00300393" w:rsidRDefault="00300393" w:rsidP="00300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104 Inter-Urban Rd.</w:t>
      </w:r>
      <w:r w:rsidRPr="003C49F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ALMA</w:t>
      </w:r>
      <w:r w:rsidRPr="003C49F8">
        <w:rPr>
          <w:rFonts w:ascii="Arial" w:hAnsi="Arial" w:cs="Arial"/>
          <w:b/>
          <w:bCs/>
        </w:rPr>
        <w:t>, TEXAS</w:t>
      </w:r>
    </w:p>
    <w:p w14:paraId="44693D84" w14:textId="4D79C220" w:rsidR="00300393" w:rsidRPr="003C49F8" w:rsidRDefault="00A620F0" w:rsidP="00300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Tuesday, May 20, 2017 7:30pm</w:t>
      </w:r>
    </w:p>
    <w:p w14:paraId="1469B9F0" w14:textId="77777777" w:rsidR="00300393" w:rsidRDefault="00300393" w:rsidP="00300393">
      <w:pPr>
        <w:rPr>
          <w:rFonts w:ascii="Arial" w:hAnsi="Arial" w:cs="Arial"/>
          <w:b/>
          <w:bCs/>
        </w:rPr>
      </w:pPr>
    </w:p>
    <w:bookmarkEnd w:id="0"/>
    <w:p w14:paraId="370EDC84" w14:textId="77777777" w:rsidR="00300393" w:rsidRPr="003C49F8" w:rsidRDefault="00300393" w:rsidP="00300393">
      <w:pPr>
        <w:rPr>
          <w:rFonts w:ascii="Arial" w:hAnsi="Arial" w:cs="Arial"/>
          <w:b/>
          <w:bCs/>
        </w:rPr>
      </w:pPr>
    </w:p>
    <w:p w14:paraId="502E93DC" w14:textId="77777777" w:rsidR="00300393" w:rsidRPr="00AD04EC" w:rsidRDefault="00300393" w:rsidP="00300393">
      <w:pPr>
        <w:spacing w:after="180" w:line="276" w:lineRule="auto"/>
        <w:rPr>
          <w:b/>
          <w:color w:val="000000"/>
          <w:u w:color="000000"/>
        </w:rPr>
      </w:pPr>
      <w:bookmarkStart w:id="1" w:name="apAgenda"/>
      <w:r w:rsidRPr="00AD04EC">
        <w:rPr>
          <w:b/>
          <w:color w:val="000000"/>
          <w:u w:color="000000"/>
        </w:rPr>
        <w:t>CALL TO ORDER</w:t>
      </w:r>
    </w:p>
    <w:p w14:paraId="25EB4BF2" w14:textId="116ED331" w:rsidR="00300393" w:rsidRPr="002766DD" w:rsidRDefault="00300393" w:rsidP="00300393">
      <w:pPr>
        <w:spacing w:after="180" w:line="276" w:lineRule="auto"/>
        <w:rPr>
          <w:color w:val="000000"/>
          <w:u w:color="000000"/>
        </w:rPr>
      </w:pPr>
      <w:r w:rsidRPr="002766DD">
        <w:rPr>
          <w:b/>
          <w:color w:val="000000"/>
          <w:u w:color="000000"/>
        </w:rPr>
        <w:t xml:space="preserve">INVOCATION:  Mayor </w:t>
      </w:r>
      <w:r w:rsidR="00FF3176">
        <w:rPr>
          <w:b/>
          <w:color w:val="000000"/>
          <w:u w:color="000000"/>
        </w:rPr>
        <w:t>Bob Peters</w:t>
      </w:r>
    </w:p>
    <w:p w14:paraId="4ECD4167" w14:textId="36A535E6" w:rsidR="00300393" w:rsidRDefault="00300393" w:rsidP="00300393">
      <w:pPr>
        <w:spacing w:after="180" w:line="276" w:lineRule="auto"/>
        <w:rPr>
          <w:b/>
          <w:color w:val="000000"/>
          <w:u w:color="000000"/>
        </w:rPr>
      </w:pPr>
      <w:r w:rsidRPr="002766DD">
        <w:rPr>
          <w:b/>
          <w:color w:val="000000"/>
          <w:u w:color="000000"/>
        </w:rPr>
        <w:t>PLEDGE OF ALLEGIANCE:</w:t>
      </w:r>
      <w:r w:rsidRPr="002766DD">
        <w:rPr>
          <w:color w:val="000000"/>
          <w:u w:color="000000"/>
        </w:rPr>
        <w:t xml:space="preserve">  </w:t>
      </w:r>
      <w:r w:rsidRPr="002766DD">
        <w:rPr>
          <w:b/>
          <w:color w:val="000000"/>
          <w:u w:color="000000"/>
        </w:rPr>
        <w:t xml:space="preserve">Mayor Pro Tem/Councilmember </w:t>
      </w:r>
    </w:p>
    <w:p w14:paraId="7B1183B4" w14:textId="5A856361" w:rsidR="00FF3176" w:rsidRPr="002766DD" w:rsidRDefault="00FF3176" w:rsidP="00300393">
      <w:pPr>
        <w:spacing w:after="180" w:line="276" w:lineRule="auto"/>
        <w:rPr>
          <w:color w:val="000000"/>
          <w:u w:color="000000"/>
        </w:rPr>
      </w:pPr>
      <w:r>
        <w:rPr>
          <w:b/>
          <w:color w:val="000000"/>
          <w:u w:color="000000"/>
        </w:rPr>
        <w:t>ROLL CALL:</w:t>
      </w:r>
    </w:p>
    <w:p w14:paraId="3352F8FD" w14:textId="77777777" w:rsidR="00300393" w:rsidRPr="002766DD" w:rsidRDefault="00300393" w:rsidP="00300393">
      <w:pPr>
        <w:spacing w:after="180" w:line="276" w:lineRule="auto"/>
        <w:rPr>
          <w:color w:val="000000"/>
          <w:u w:color="000000"/>
        </w:rPr>
      </w:pPr>
      <w:r w:rsidRPr="002766DD">
        <w:rPr>
          <w:b/>
          <w:color w:val="000000"/>
          <w:u w:color="000000"/>
        </w:rPr>
        <w:t>CITIZENS’ COMMENTS:</w:t>
      </w:r>
      <w:r w:rsidRPr="002766DD">
        <w:rPr>
          <w:b/>
          <w:color w:val="000000"/>
          <w:u w:color="000000"/>
        </w:rPr>
        <w:br/>
      </w:r>
      <w:r w:rsidRPr="002766DD">
        <w:rPr>
          <w:color w:val="000000"/>
          <w:u w:color="000000"/>
        </w:rPr>
        <w:t>At this time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14:paraId="1126E352" w14:textId="77777777" w:rsidR="00300393" w:rsidRPr="002766DD" w:rsidRDefault="00300393" w:rsidP="00300393">
      <w:pPr>
        <w:spacing w:after="180" w:line="276" w:lineRule="auto"/>
        <w:rPr>
          <w:b/>
          <w:color w:val="000000"/>
          <w:u w:color="000000"/>
        </w:rPr>
      </w:pPr>
      <w:r w:rsidRPr="002766DD">
        <w:rPr>
          <w:b/>
          <w:color w:val="000000"/>
          <w:u w:color="000000"/>
        </w:rPr>
        <w:t>CONSENT AGENDA</w:t>
      </w:r>
    </w:p>
    <w:p w14:paraId="1BEB795D" w14:textId="4BCAF10F" w:rsidR="00300393" w:rsidRPr="00190334" w:rsidRDefault="00300393" w:rsidP="00300393">
      <w:pPr>
        <w:numPr>
          <w:ilvl w:val="0"/>
          <w:numId w:val="1"/>
        </w:numPr>
        <w:spacing w:after="180" w:line="276" w:lineRule="auto"/>
        <w:rPr>
          <w:b/>
          <w:color w:val="000000"/>
        </w:rPr>
      </w:pPr>
      <w:r w:rsidRPr="00190334">
        <w:rPr>
          <w:b/>
          <w:color w:val="000000"/>
          <w:u w:color="000000"/>
        </w:rPr>
        <w:t xml:space="preserve">Approval of the </w:t>
      </w:r>
      <w:r w:rsidR="00A620F0">
        <w:rPr>
          <w:b/>
          <w:color w:val="000000"/>
          <w:u w:color="000000"/>
        </w:rPr>
        <w:t>May 16,</w:t>
      </w:r>
      <w:r w:rsidR="005105FC">
        <w:rPr>
          <w:b/>
          <w:color w:val="000000"/>
          <w:u w:color="000000"/>
        </w:rPr>
        <w:t xml:space="preserve"> 2017 </w:t>
      </w:r>
      <w:r w:rsidRPr="00190334">
        <w:rPr>
          <w:b/>
          <w:color w:val="000000"/>
          <w:u w:color="000000"/>
        </w:rPr>
        <w:t>Minutes</w:t>
      </w:r>
    </w:p>
    <w:p w14:paraId="38ECEEB8" w14:textId="438EAC48" w:rsidR="00300393" w:rsidRDefault="00300393" w:rsidP="00A72772">
      <w:pPr>
        <w:spacing w:after="180" w:line="276" w:lineRule="auto"/>
        <w:rPr>
          <w:b/>
          <w:color w:val="000000"/>
          <w:u w:color="000000"/>
        </w:rPr>
      </w:pPr>
      <w:r w:rsidRPr="002766DD">
        <w:rPr>
          <w:b/>
          <w:color w:val="000000"/>
          <w:u w:color="000000"/>
        </w:rPr>
        <w:t>REGULAR AGENDA</w:t>
      </w:r>
    </w:p>
    <w:p w14:paraId="60C51667" w14:textId="4B0293FB" w:rsidR="00C75DBC" w:rsidRPr="00C75DBC" w:rsidRDefault="00A620F0" w:rsidP="00C75DBC">
      <w:pPr>
        <w:pStyle w:val="ListParagraph"/>
        <w:numPr>
          <w:ilvl w:val="0"/>
          <w:numId w:val="4"/>
        </w:numPr>
        <w:spacing w:after="180" w:line="276" w:lineRule="auto"/>
        <w:rPr>
          <w:color w:val="000000"/>
        </w:rPr>
      </w:pPr>
      <w:r>
        <w:rPr>
          <w:color w:val="000000"/>
        </w:rPr>
        <w:t xml:space="preserve">Discuss with Frank Stephens, SPI Engineering </w:t>
      </w:r>
      <w:r w:rsidR="00A73CBC">
        <w:rPr>
          <w:color w:val="000000"/>
        </w:rPr>
        <w:t>change</w:t>
      </w:r>
      <w:r>
        <w:rPr>
          <w:color w:val="000000"/>
        </w:rPr>
        <w:t xml:space="preserve"> in traffic control on Main St</w:t>
      </w:r>
      <w:r w:rsidR="00B75B79">
        <w:rPr>
          <w:color w:val="000000"/>
        </w:rPr>
        <w:t xml:space="preserve"> </w:t>
      </w:r>
      <w:bookmarkStart w:id="2" w:name="_GoBack"/>
      <w:bookmarkEnd w:id="2"/>
      <w:r w:rsidR="00C75DBC" w:rsidRPr="00C75DBC">
        <w:rPr>
          <w:color w:val="000000"/>
        </w:rPr>
        <w:t xml:space="preserve">as a result of Love’s Project. </w:t>
      </w:r>
    </w:p>
    <w:p w14:paraId="305C24A7" w14:textId="67968537" w:rsidR="00FA4B01" w:rsidRDefault="00FA4B01" w:rsidP="00C75DBC">
      <w:pPr>
        <w:pStyle w:val="ListParagraph"/>
        <w:numPr>
          <w:ilvl w:val="0"/>
          <w:numId w:val="4"/>
        </w:numPr>
        <w:spacing w:after="180" w:line="276" w:lineRule="auto"/>
        <w:rPr>
          <w:color w:val="000000"/>
        </w:rPr>
      </w:pPr>
      <w:r>
        <w:rPr>
          <w:color w:val="000000"/>
        </w:rPr>
        <w:t>Discuss and consider Change Order to Sanitary Sewer Project (McElroy TCF) with SPI, Frank Stephens</w:t>
      </w:r>
    </w:p>
    <w:p w14:paraId="6FCDD62C" w14:textId="363E66CE" w:rsidR="00FA7AE5" w:rsidRPr="00A620F0" w:rsidRDefault="00FA7AE5" w:rsidP="00C75DBC">
      <w:pPr>
        <w:pStyle w:val="ListParagraph"/>
        <w:numPr>
          <w:ilvl w:val="0"/>
          <w:numId w:val="4"/>
        </w:numPr>
        <w:spacing w:after="180" w:line="276" w:lineRule="auto"/>
        <w:rPr>
          <w:color w:val="000000"/>
        </w:rPr>
      </w:pPr>
      <w:r>
        <w:rPr>
          <w:color w:val="000000"/>
        </w:rPr>
        <w:t xml:space="preserve">Discuss Love’s </w:t>
      </w:r>
      <w:r w:rsidR="00FA4B01">
        <w:rPr>
          <w:color w:val="000000"/>
        </w:rPr>
        <w:t>project</w:t>
      </w:r>
      <w:r>
        <w:rPr>
          <w:color w:val="000000"/>
        </w:rPr>
        <w:t xml:space="preserve"> </w:t>
      </w:r>
      <w:r w:rsidR="00FA4B01">
        <w:rPr>
          <w:color w:val="000000"/>
        </w:rPr>
        <w:t xml:space="preserve">progress </w:t>
      </w:r>
      <w:r>
        <w:rPr>
          <w:color w:val="000000"/>
        </w:rPr>
        <w:t xml:space="preserve">with </w:t>
      </w:r>
      <w:r w:rsidR="00FA4B01">
        <w:rPr>
          <w:color w:val="000000"/>
        </w:rPr>
        <w:t xml:space="preserve">Superintendent </w:t>
      </w:r>
      <w:r>
        <w:rPr>
          <w:color w:val="000000"/>
        </w:rPr>
        <w:t>Frank Bates</w:t>
      </w:r>
      <w:r w:rsidR="00FA4B01">
        <w:rPr>
          <w:color w:val="000000"/>
        </w:rPr>
        <w:t>, WH Bass Construction.</w:t>
      </w:r>
    </w:p>
    <w:p w14:paraId="6930AEE9" w14:textId="3C9184EC" w:rsidR="00A620F0" w:rsidRDefault="0063518B" w:rsidP="00C75DBC">
      <w:pPr>
        <w:pStyle w:val="ListParagraph"/>
        <w:numPr>
          <w:ilvl w:val="0"/>
          <w:numId w:val="4"/>
        </w:numPr>
        <w:spacing w:after="180" w:line="276" w:lineRule="auto"/>
        <w:rPr>
          <w:color w:val="000000"/>
        </w:rPr>
      </w:pPr>
      <w:r>
        <w:rPr>
          <w:color w:val="000000"/>
        </w:rPr>
        <w:t xml:space="preserve">Discuss and consider date of Town Hall Meeting to be held before July 14, 2107 </w:t>
      </w:r>
      <w:r w:rsidR="00F12BAD">
        <w:rPr>
          <w:color w:val="000000"/>
        </w:rPr>
        <w:t xml:space="preserve">with council and City Attorney Michael </w:t>
      </w:r>
      <w:proofErr w:type="spellStart"/>
      <w:r w:rsidR="00F12BAD">
        <w:rPr>
          <w:color w:val="000000"/>
        </w:rPr>
        <w:t>Halla</w:t>
      </w:r>
      <w:proofErr w:type="spellEnd"/>
    </w:p>
    <w:p w14:paraId="3FABA82B" w14:textId="77777777" w:rsidR="00C75DBC" w:rsidRPr="00AF59E0" w:rsidRDefault="00C75DBC" w:rsidP="00C75DBC">
      <w:pPr>
        <w:numPr>
          <w:ilvl w:val="0"/>
          <w:numId w:val="4"/>
        </w:numPr>
        <w:rPr>
          <w:color w:val="000000"/>
        </w:rPr>
      </w:pPr>
      <w:r w:rsidRPr="00AF59E0">
        <w:rPr>
          <w:color w:val="000000"/>
        </w:rPr>
        <w:t>Discuss and consider the status Alma Volunteer Fire Department and receive update from Brian Mundie regarding same.</w:t>
      </w:r>
    </w:p>
    <w:p w14:paraId="22647BE7" w14:textId="67A26A9F" w:rsidR="00C75DBC" w:rsidRDefault="00C75DBC" w:rsidP="00C75DBC">
      <w:pPr>
        <w:pStyle w:val="ListParagraph"/>
        <w:numPr>
          <w:ilvl w:val="0"/>
          <w:numId w:val="4"/>
        </w:numPr>
        <w:spacing w:after="180" w:line="276" w:lineRule="auto"/>
        <w:rPr>
          <w:color w:val="000000"/>
        </w:rPr>
      </w:pPr>
      <w:r>
        <w:rPr>
          <w:color w:val="000000"/>
        </w:rPr>
        <w:t xml:space="preserve">Discuss maintenance and repair issues and how to resolve same on </w:t>
      </w:r>
      <w:proofErr w:type="spellStart"/>
      <w:r>
        <w:rPr>
          <w:color w:val="000000"/>
        </w:rPr>
        <w:t>Zmolek</w:t>
      </w:r>
      <w:proofErr w:type="spellEnd"/>
      <w:r>
        <w:rPr>
          <w:color w:val="000000"/>
        </w:rPr>
        <w:t xml:space="preserve"> Road, Alma, Texas</w:t>
      </w:r>
    </w:p>
    <w:p w14:paraId="1B55BFFF" w14:textId="77777777" w:rsidR="00300393" w:rsidRPr="00190334" w:rsidRDefault="00300393" w:rsidP="00C75DBC">
      <w:pPr>
        <w:numPr>
          <w:ilvl w:val="0"/>
          <w:numId w:val="4"/>
        </w:numPr>
        <w:spacing w:after="180" w:line="276" w:lineRule="auto"/>
        <w:rPr>
          <w:b/>
          <w:color w:val="000000"/>
        </w:rPr>
      </w:pPr>
      <w:r w:rsidRPr="00190334">
        <w:rPr>
          <w:b/>
          <w:color w:val="000000"/>
        </w:rPr>
        <w:t>Adjournment</w:t>
      </w:r>
    </w:p>
    <w:p w14:paraId="43B35B93" w14:textId="77777777" w:rsidR="00300393" w:rsidRPr="002766DD" w:rsidRDefault="00300393" w:rsidP="00300393">
      <w:pPr>
        <w:numPr>
          <w:ilvl w:val="0"/>
          <w:numId w:val="3"/>
        </w:numPr>
        <w:shd w:val="clear" w:color="auto" w:fill="FFFFFF"/>
        <w:spacing w:line="0" w:lineRule="auto"/>
        <w:rPr>
          <w:color w:val="000000"/>
        </w:rPr>
      </w:pPr>
      <w:r w:rsidRPr="002766DD">
        <w:rPr>
          <w:color w:val="000000"/>
        </w:rPr>
        <w:t xml:space="preserve"> RESOLUTION AUTHORIZING THE CREATION OF THE NORTH CENTRAL TEXAS</w:t>
      </w:r>
    </w:p>
    <w:p w14:paraId="52CCEA3F" w14:textId="77777777" w:rsidR="00300393" w:rsidRPr="002766DD" w:rsidRDefault="00300393" w:rsidP="00300393">
      <w:pPr>
        <w:numPr>
          <w:ilvl w:val="0"/>
          <w:numId w:val="3"/>
        </w:numPr>
        <w:shd w:val="clear" w:color="auto" w:fill="FFFFFF"/>
        <w:spacing w:line="0" w:lineRule="auto"/>
        <w:rPr>
          <w:color w:val="000000"/>
        </w:rPr>
      </w:pPr>
      <w:r w:rsidRPr="002766DD">
        <w:rPr>
          <w:color w:val="000000"/>
        </w:rPr>
        <w:t>REGIONAL 9-1-1 EMERGENCY COMMUNICATIONS DISTRICT</w:t>
      </w:r>
    </w:p>
    <w:p w14:paraId="6DB2FDF6" w14:textId="3A51E1F2" w:rsidR="00300393" w:rsidRPr="002766DD" w:rsidRDefault="00300393" w:rsidP="00A73CBC">
      <w:pPr>
        <w:spacing w:after="180" w:line="276" w:lineRule="auto"/>
        <w:rPr>
          <w:color w:val="000000"/>
        </w:rPr>
      </w:pPr>
      <w:r w:rsidRPr="002766DD">
        <w:rPr>
          <w:color w:val="000000"/>
        </w:rPr>
        <w:t>.</w:t>
      </w:r>
    </w:p>
    <w:bookmarkEnd w:id="1"/>
    <w:p w14:paraId="607FC116" w14:textId="6AAF255E" w:rsidR="00300393" w:rsidRPr="002766DD" w:rsidRDefault="00300393" w:rsidP="00300393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  <w:r w:rsidRPr="002766DD">
        <w:rPr>
          <w:bCs/>
          <w:color w:val="000000"/>
        </w:rPr>
        <w:lastRenderedPageBreak/>
        <w:t xml:space="preserve">EXECUTIVE SESSION:  </w:t>
      </w:r>
      <w:r w:rsidRPr="002766DD">
        <w:rPr>
          <w:color w:val="000000"/>
        </w:rPr>
        <w:t xml:space="preserve">The Council reserves the right to convene into executive session on any posted agenda item pursuant to Section 551.071(2) of the </w:t>
      </w:r>
      <w:r w:rsidRPr="002766DD">
        <w:rPr>
          <w:smallCaps/>
          <w:color w:val="000000"/>
        </w:rPr>
        <w:t>Texas Government Code</w:t>
      </w:r>
      <w:r w:rsidRPr="002766DD">
        <w:rPr>
          <w:color w:val="000000"/>
        </w:rPr>
        <w:t xml:space="preserve"> to seek legal advice concerning such subject.</w:t>
      </w:r>
    </w:p>
    <w:p w14:paraId="201F4BD3" w14:textId="77777777" w:rsidR="00300393" w:rsidRPr="002766DD" w:rsidRDefault="00300393" w:rsidP="003003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u w:val="single"/>
        </w:rPr>
      </w:pPr>
    </w:p>
    <w:p w14:paraId="6BACA788" w14:textId="77777777" w:rsidR="00300393" w:rsidRPr="002766DD" w:rsidRDefault="00300393" w:rsidP="00300393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 w:rsidRPr="002766DD">
        <w:rPr>
          <w:bCs/>
          <w:color w:val="000000"/>
        </w:rPr>
        <w:t>ACCESSIBILITY STATEMENT:</w:t>
      </w:r>
      <w:r w:rsidRPr="002766DD">
        <w:rPr>
          <w:b/>
          <w:bCs/>
          <w:color w:val="000000"/>
        </w:rPr>
        <w:t xml:space="preserve"> </w:t>
      </w:r>
      <w:r w:rsidRPr="002766DD">
        <w:rPr>
          <w:color w:val="000000"/>
        </w:rPr>
        <w:t>The Municipal Center is wheelchair-accessible. For sign interpretive services, call the City Secretary’s office, 972-825-7938, or TDD 1-800-735-2989, at least 72 hours prior to the meeting.  Reasonable accommodation will be made to assist your needs.</w:t>
      </w:r>
    </w:p>
    <w:p w14:paraId="59A3E9FE" w14:textId="77777777" w:rsidR="00300393" w:rsidRPr="002766DD" w:rsidRDefault="00300393" w:rsidP="00300393">
      <w:pPr>
        <w:pStyle w:val="Heading4"/>
        <w:rPr>
          <w:rFonts w:ascii="Times New Roman" w:hAnsi="Times New Roman" w:cs="Times New Roman"/>
          <w:color w:val="000000"/>
          <w:u w:val="single"/>
        </w:rPr>
      </w:pPr>
    </w:p>
    <w:p w14:paraId="00548A2C" w14:textId="77777777" w:rsidR="00300393" w:rsidRPr="002766DD" w:rsidRDefault="00300393" w:rsidP="00300393">
      <w:pPr>
        <w:pStyle w:val="Heading4"/>
        <w:rPr>
          <w:rFonts w:ascii="Times New Roman" w:hAnsi="Times New Roman" w:cs="Times New Roman"/>
          <w:color w:val="000000"/>
          <w:u w:val="single"/>
        </w:rPr>
      </w:pPr>
      <w:r w:rsidRPr="002766DD">
        <w:rPr>
          <w:rFonts w:ascii="Times New Roman" w:hAnsi="Times New Roman" w:cs="Times New Roman"/>
          <w:color w:val="000000"/>
          <w:u w:val="single"/>
        </w:rPr>
        <w:t>Certificate</w:t>
      </w:r>
    </w:p>
    <w:p w14:paraId="464565BE" w14:textId="77777777" w:rsidR="00300393" w:rsidRPr="002766DD" w:rsidRDefault="00300393" w:rsidP="00300393">
      <w:pPr>
        <w:rPr>
          <w:color w:val="000000"/>
        </w:rPr>
      </w:pPr>
    </w:p>
    <w:p w14:paraId="6F5D06DC" w14:textId="1D8D5746" w:rsidR="00300393" w:rsidRPr="002766DD" w:rsidRDefault="00300393" w:rsidP="00300393">
      <w:pPr>
        <w:pStyle w:val="BodyText"/>
        <w:rPr>
          <w:color w:val="000000"/>
          <w:sz w:val="24"/>
          <w:szCs w:val="24"/>
        </w:rPr>
      </w:pPr>
      <w:r w:rsidRPr="002766DD">
        <w:rPr>
          <w:color w:val="000000"/>
          <w:sz w:val="24"/>
          <w:szCs w:val="24"/>
        </w:rPr>
        <w:t xml:space="preserve">I hereby certify the above Notice of Meeting was posted at the Alma City Municipal Building on </w:t>
      </w:r>
      <w:r w:rsidR="00C75DBC">
        <w:rPr>
          <w:color w:val="000000"/>
          <w:sz w:val="24"/>
          <w:szCs w:val="24"/>
        </w:rPr>
        <w:t>Saturday</w:t>
      </w:r>
      <w:r w:rsidR="00A73CBC">
        <w:rPr>
          <w:color w:val="000000"/>
          <w:sz w:val="24"/>
          <w:szCs w:val="24"/>
        </w:rPr>
        <w:t>, June 1</w:t>
      </w:r>
      <w:r w:rsidR="00C75DBC">
        <w:rPr>
          <w:color w:val="000000"/>
          <w:sz w:val="24"/>
          <w:szCs w:val="24"/>
        </w:rPr>
        <w:t>7</w:t>
      </w:r>
      <w:r w:rsidR="00A73CBC">
        <w:rPr>
          <w:color w:val="000000"/>
          <w:sz w:val="24"/>
          <w:szCs w:val="24"/>
        </w:rPr>
        <w:t xml:space="preserve">, 2017 </w:t>
      </w:r>
      <w:r w:rsidR="00C75DBC">
        <w:rPr>
          <w:color w:val="000000"/>
          <w:sz w:val="24"/>
          <w:szCs w:val="24"/>
        </w:rPr>
        <w:t>7</w:t>
      </w:r>
      <w:r w:rsidR="00A73CBC">
        <w:rPr>
          <w:color w:val="000000"/>
          <w:sz w:val="24"/>
          <w:szCs w:val="24"/>
        </w:rPr>
        <w:t>:00pm</w:t>
      </w:r>
      <w:r w:rsidRPr="002766DD">
        <w:rPr>
          <w:color w:val="000000"/>
          <w:sz w:val="24"/>
          <w:szCs w:val="24"/>
        </w:rPr>
        <w:t xml:space="preserve"> and copies thereof were provided to the Mayor, Mayor Pro-Tem and Council members.</w:t>
      </w:r>
    </w:p>
    <w:p w14:paraId="5EDD102B" w14:textId="77777777" w:rsidR="00300393" w:rsidRPr="002766DD" w:rsidRDefault="00300393" w:rsidP="00300393">
      <w:pPr>
        <w:jc w:val="both"/>
        <w:rPr>
          <w:color w:val="000000"/>
        </w:rPr>
      </w:pPr>
    </w:p>
    <w:p w14:paraId="61C23156" w14:textId="77777777" w:rsidR="00300393" w:rsidRPr="002766DD" w:rsidRDefault="00300393" w:rsidP="00300393">
      <w:pPr>
        <w:jc w:val="both"/>
        <w:rPr>
          <w:color w:val="000000"/>
        </w:rPr>
      </w:pPr>
    </w:p>
    <w:p w14:paraId="71EBA9C6" w14:textId="77777777" w:rsidR="00300393" w:rsidRDefault="00300393" w:rsidP="00300393">
      <w:pPr>
        <w:jc w:val="both"/>
        <w:rPr>
          <w:color w:val="000000"/>
        </w:rPr>
      </w:pPr>
      <w:r w:rsidRPr="002766DD">
        <w:rPr>
          <w:color w:val="000000"/>
        </w:rPr>
        <w:br/>
        <w:t>_________________________________________________</w:t>
      </w:r>
      <w:r>
        <w:rPr>
          <w:color w:val="000000"/>
        </w:rPr>
        <w:t>_____________________________</w:t>
      </w:r>
    </w:p>
    <w:p w14:paraId="78DD0298" w14:textId="77777777" w:rsidR="00300393" w:rsidRDefault="00300393" w:rsidP="00300393">
      <w:pPr>
        <w:jc w:val="both"/>
        <w:rPr>
          <w:color w:val="000000"/>
        </w:rPr>
      </w:pPr>
    </w:p>
    <w:p w14:paraId="51B97030" w14:textId="77777777" w:rsidR="00300393" w:rsidRDefault="00300393" w:rsidP="00300393">
      <w:pPr>
        <w:jc w:val="both"/>
        <w:rPr>
          <w:color w:val="000000"/>
        </w:rPr>
      </w:pPr>
    </w:p>
    <w:p w14:paraId="5211BBBA" w14:textId="77777777" w:rsidR="00300393" w:rsidRDefault="00300393" w:rsidP="00300393">
      <w:pPr>
        <w:jc w:val="both"/>
        <w:rPr>
          <w:color w:val="000000"/>
        </w:rPr>
      </w:pPr>
    </w:p>
    <w:p w14:paraId="0D5BA3B1" w14:textId="77777777" w:rsidR="00300393" w:rsidRPr="002766DD" w:rsidRDefault="00300393" w:rsidP="00300393">
      <w:pPr>
        <w:jc w:val="both"/>
        <w:rPr>
          <w:color w:val="000000"/>
        </w:rPr>
      </w:pPr>
    </w:p>
    <w:p w14:paraId="0FA37DF8" w14:textId="77777777" w:rsidR="00300393" w:rsidRPr="002766DD" w:rsidRDefault="00300393" w:rsidP="00300393">
      <w:pPr>
        <w:jc w:val="both"/>
        <w:rPr>
          <w:color w:val="000000"/>
        </w:rPr>
      </w:pPr>
      <w:r w:rsidRPr="002766DD">
        <w:rPr>
          <w:color w:val="000000"/>
          <w:u w:val="single"/>
        </w:rPr>
        <w:t>Linda Calvert</w:t>
      </w:r>
    </w:p>
    <w:p w14:paraId="0E243D35" w14:textId="77777777" w:rsidR="00300393" w:rsidRPr="002766DD" w:rsidRDefault="00300393" w:rsidP="00300393">
      <w:pPr>
        <w:jc w:val="both"/>
        <w:rPr>
          <w:u w:val="single"/>
        </w:rPr>
      </w:pPr>
      <w:r w:rsidRPr="002766DD">
        <w:rPr>
          <w:u w:val="single"/>
        </w:rPr>
        <w:t xml:space="preserve">City Secretary  </w:t>
      </w:r>
    </w:p>
    <w:p w14:paraId="1F4CD0E1" w14:textId="77777777" w:rsidR="00F95BF8" w:rsidRDefault="00B75B79" w:rsidP="00300393"/>
    <w:sectPr w:rsidR="00F95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848"/>
    <w:multiLevelType w:val="hybridMultilevel"/>
    <w:tmpl w:val="EF4A67C0"/>
    <w:lvl w:ilvl="0" w:tplc="D220C10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F18309B"/>
    <w:multiLevelType w:val="hybridMultilevel"/>
    <w:tmpl w:val="8D3A80E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90880"/>
    <w:multiLevelType w:val="hybridMultilevel"/>
    <w:tmpl w:val="F2486F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627C"/>
    <w:multiLevelType w:val="hybridMultilevel"/>
    <w:tmpl w:val="8D3A80E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93"/>
    <w:rsid w:val="00063880"/>
    <w:rsid w:val="000A3BA7"/>
    <w:rsid w:val="00153E39"/>
    <w:rsid w:val="00183D4B"/>
    <w:rsid w:val="0018776B"/>
    <w:rsid w:val="00190334"/>
    <w:rsid w:val="001B4DEE"/>
    <w:rsid w:val="002025AE"/>
    <w:rsid w:val="00217D06"/>
    <w:rsid w:val="00262B06"/>
    <w:rsid w:val="002826D4"/>
    <w:rsid w:val="00300393"/>
    <w:rsid w:val="00331118"/>
    <w:rsid w:val="00390F23"/>
    <w:rsid w:val="003C149E"/>
    <w:rsid w:val="004105C3"/>
    <w:rsid w:val="004A0E6F"/>
    <w:rsid w:val="004D702E"/>
    <w:rsid w:val="005105FC"/>
    <w:rsid w:val="005A1DB2"/>
    <w:rsid w:val="0063518B"/>
    <w:rsid w:val="00687345"/>
    <w:rsid w:val="006D69BB"/>
    <w:rsid w:val="007C1292"/>
    <w:rsid w:val="00865958"/>
    <w:rsid w:val="00927D00"/>
    <w:rsid w:val="00A238F0"/>
    <w:rsid w:val="00A620F0"/>
    <w:rsid w:val="00A72772"/>
    <w:rsid w:val="00A73CBC"/>
    <w:rsid w:val="00B14909"/>
    <w:rsid w:val="00B75B79"/>
    <w:rsid w:val="00B9164D"/>
    <w:rsid w:val="00C14365"/>
    <w:rsid w:val="00C75DBC"/>
    <w:rsid w:val="00C76256"/>
    <w:rsid w:val="00D35AE2"/>
    <w:rsid w:val="00DB626B"/>
    <w:rsid w:val="00E55DAF"/>
    <w:rsid w:val="00EA7E72"/>
    <w:rsid w:val="00EB4F79"/>
    <w:rsid w:val="00EC54C2"/>
    <w:rsid w:val="00F12BAD"/>
    <w:rsid w:val="00F718E9"/>
    <w:rsid w:val="00FA4B01"/>
    <w:rsid w:val="00FA7AE5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9F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003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0393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3600"/>
      <w:outlineLvl w:val="4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039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300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00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00393"/>
    <w:rPr>
      <w:rFonts w:ascii="Arial" w:eastAsia="Times New Roman" w:hAnsi="Arial" w:cs="Arial"/>
      <w:b/>
      <w:bCs/>
      <w:sz w:val="24"/>
    </w:rPr>
  </w:style>
  <w:style w:type="paragraph" w:styleId="BodyText">
    <w:name w:val="Body Text"/>
    <w:basedOn w:val="Normal"/>
    <w:link w:val="BodyTextChar"/>
    <w:rsid w:val="0030039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0039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62B06"/>
    <w:rPr>
      <w:b/>
      <w:bCs/>
    </w:rPr>
  </w:style>
  <w:style w:type="paragraph" w:customStyle="1" w:styleId="yiv0327076856msonormal">
    <w:name w:val="yiv0327076856msonormal"/>
    <w:basedOn w:val="Normal"/>
    <w:rsid w:val="00EB4F79"/>
    <w:pPr>
      <w:spacing w:before="100" w:beforeAutospacing="1" w:after="100" w:afterAutospacing="1"/>
    </w:pPr>
  </w:style>
  <w:style w:type="character" w:customStyle="1" w:styleId="yiv0327076856gmail-apple-converted-space">
    <w:name w:val="yiv0327076856gmail-apple-converted-space"/>
    <w:basedOn w:val="DefaultParagraphFont"/>
    <w:rsid w:val="00EB4F79"/>
  </w:style>
  <w:style w:type="character" w:customStyle="1" w:styleId="yiv0327076856gmail-il">
    <w:name w:val="yiv0327076856gmail-il"/>
    <w:basedOn w:val="DefaultParagraphFont"/>
    <w:rsid w:val="00EB4F79"/>
  </w:style>
  <w:style w:type="paragraph" w:styleId="ListParagraph">
    <w:name w:val="List Paragraph"/>
    <w:basedOn w:val="Normal"/>
    <w:uiPriority w:val="34"/>
    <w:qFormat/>
    <w:rsid w:val="00EB4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003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0393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3600"/>
      <w:outlineLvl w:val="4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039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300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0039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00393"/>
    <w:rPr>
      <w:rFonts w:ascii="Arial" w:eastAsia="Times New Roman" w:hAnsi="Arial" w:cs="Arial"/>
      <w:b/>
      <w:bCs/>
      <w:sz w:val="24"/>
    </w:rPr>
  </w:style>
  <w:style w:type="paragraph" w:styleId="BodyText">
    <w:name w:val="Body Text"/>
    <w:basedOn w:val="Normal"/>
    <w:link w:val="BodyTextChar"/>
    <w:rsid w:val="0030039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0039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62B06"/>
    <w:rPr>
      <w:b/>
      <w:bCs/>
    </w:rPr>
  </w:style>
  <w:style w:type="paragraph" w:customStyle="1" w:styleId="yiv0327076856msonormal">
    <w:name w:val="yiv0327076856msonormal"/>
    <w:basedOn w:val="Normal"/>
    <w:rsid w:val="00EB4F79"/>
    <w:pPr>
      <w:spacing w:before="100" w:beforeAutospacing="1" w:after="100" w:afterAutospacing="1"/>
    </w:pPr>
  </w:style>
  <w:style w:type="character" w:customStyle="1" w:styleId="yiv0327076856gmail-apple-converted-space">
    <w:name w:val="yiv0327076856gmail-apple-converted-space"/>
    <w:basedOn w:val="DefaultParagraphFont"/>
    <w:rsid w:val="00EB4F79"/>
  </w:style>
  <w:style w:type="character" w:customStyle="1" w:styleId="yiv0327076856gmail-il">
    <w:name w:val="yiv0327076856gmail-il"/>
    <w:basedOn w:val="DefaultParagraphFont"/>
    <w:rsid w:val="00EB4F79"/>
  </w:style>
  <w:style w:type="paragraph" w:styleId="ListParagraph">
    <w:name w:val="List Paragraph"/>
    <w:basedOn w:val="Normal"/>
    <w:uiPriority w:val="34"/>
    <w:qFormat/>
    <w:rsid w:val="00EB4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cid:image001.jpg@01D14C98.7D5FDEF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9814-A725-6D45-84B8-354E470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Calvert</dc:creator>
  <cp:keywords/>
  <dc:description/>
  <cp:lastModifiedBy>Jason Griffin</cp:lastModifiedBy>
  <cp:revision>2</cp:revision>
  <cp:lastPrinted>2017-06-16T17:54:00Z</cp:lastPrinted>
  <dcterms:created xsi:type="dcterms:W3CDTF">2017-06-17T20:04:00Z</dcterms:created>
  <dcterms:modified xsi:type="dcterms:W3CDTF">2017-06-17T20:04:00Z</dcterms:modified>
</cp:coreProperties>
</file>