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82BF0" w14:textId="77777777" w:rsidR="00856079" w:rsidRDefault="0085607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4A7076" wp14:editId="68247ACF">
            <wp:simplePos x="0" y="0"/>
            <wp:positionH relativeFrom="margin">
              <wp:align>center</wp:align>
            </wp:positionH>
            <wp:positionV relativeFrom="page">
              <wp:posOffset>365760</wp:posOffset>
            </wp:positionV>
            <wp:extent cx="813435" cy="822960"/>
            <wp:effectExtent l="0" t="0" r="571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16307737216blo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5A9736" w14:textId="7FE87256" w:rsidR="00856079" w:rsidRPr="00856079" w:rsidRDefault="00856079" w:rsidP="008560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56079">
        <w:rPr>
          <w:rFonts w:ascii="Arial" w:eastAsia="Times New Roman" w:hAnsi="Arial" w:cs="Arial"/>
          <w:b/>
          <w:bCs/>
          <w:sz w:val="24"/>
          <w:szCs w:val="24"/>
        </w:rPr>
        <w:t xml:space="preserve">NOTICE OF </w:t>
      </w:r>
      <w:r w:rsidR="00916CDC" w:rsidRPr="00916CDC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>SPECIAL</w:t>
      </w:r>
      <w:r w:rsidRPr="00856079">
        <w:rPr>
          <w:rFonts w:ascii="Arial" w:eastAsia="Times New Roman" w:hAnsi="Arial" w:cs="Arial"/>
          <w:b/>
          <w:bCs/>
          <w:sz w:val="24"/>
          <w:szCs w:val="24"/>
        </w:rPr>
        <w:t xml:space="preserve"> MEETING AGENDA</w:t>
      </w:r>
    </w:p>
    <w:p w14:paraId="3378B460" w14:textId="77777777" w:rsidR="00856079" w:rsidRPr="00856079" w:rsidRDefault="00856079" w:rsidP="0085607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56079">
        <w:rPr>
          <w:rFonts w:ascii="Arial" w:eastAsia="Times New Roman" w:hAnsi="Arial" w:cs="Arial"/>
          <w:b/>
          <w:bCs/>
          <w:sz w:val="24"/>
          <w:szCs w:val="24"/>
        </w:rPr>
        <w:t>ALMA CITY COUNCIL</w:t>
      </w:r>
    </w:p>
    <w:p w14:paraId="38AC8511" w14:textId="77777777" w:rsidR="00856079" w:rsidRPr="00856079" w:rsidRDefault="00856079" w:rsidP="0085607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56079">
        <w:rPr>
          <w:rFonts w:ascii="Arial" w:eastAsia="Times New Roman" w:hAnsi="Arial" w:cs="Arial"/>
          <w:b/>
          <w:bCs/>
          <w:sz w:val="24"/>
          <w:szCs w:val="24"/>
        </w:rPr>
        <w:t>Municipal Building</w:t>
      </w:r>
    </w:p>
    <w:p w14:paraId="4D79ADE0" w14:textId="77777777" w:rsidR="00856079" w:rsidRPr="00856079" w:rsidRDefault="00856079" w:rsidP="0085607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56079">
        <w:rPr>
          <w:rFonts w:ascii="Arial" w:eastAsia="Times New Roman" w:hAnsi="Arial" w:cs="Arial"/>
          <w:b/>
          <w:bCs/>
          <w:sz w:val="24"/>
          <w:szCs w:val="24"/>
        </w:rPr>
        <w:t>104 Inter-Urban Rd., ALMA, TEXAS</w:t>
      </w:r>
    </w:p>
    <w:p w14:paraId="3167EA94" w14:textId="7BBCAF42" w:rsidR="002212AC" w:rsidRPr="0079349E" w:rsidRDefault="0079349E" w:rsidP="00856079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9349E">
        <w:rPr>
          <w:rFonts w:ascii="Arial" w:hAnsi="Arial" w:cs="Arial"/>
          <w:b/>
          <w:color w:val="000000" w:themeColor="text1"/>
          <w:sz w:val="24"/>
          <w:szCs w:val="24"/>
        </w:rPr>
        <w:t>Tuesday, March 13, 2018 6:30 pm</w:t>
      </w:r>
    </w:p>
    <w:p w14:paraId="32ADE4CF" w14:textId="77777777" w:rsidR="00856079" w:rsidRPr="00856079" w:rsidRDefault="00856079" w:rsidP="00856079">
      <w:pPr>
        <w:spacing w:after="18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</w:pPr>
      <w:r w:rsidRPr="00856079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  <w:t>CALL TO ORDER</w:t>
      </w:r>
    </w:p>
    <w:p w14:paraId="3DACB995" w14:textId="02161C33" w:rsidR="00856079" w:rsidRDefault="00856079" w:rsidP="00856079">
      <w:pPr>
        <w:rPr>
          <w:b/>
          <w:color w:val="000000"/>
          <w:u w:color="000000"/>
        </w:rPr>
      </w:pPr>
      <w:r w:rsidRPr="00856079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INVOCATION</w:t>
      </w:r>
      <w:r w:rsidRPr="002766DD">
        <w:rPr>
          <w:b/>
          <w:color w:val="000000"/>
          <w:u w:color="000000"/>
        </w:rPr>
        <w:t xml:space="preserve">:  </w:t>
      </w:r>
      <w:r w:rsidR="0079349E" w:rsidRPr="0079349E">
        <w:rPr>
          <w:b/>
          <w:color w:val="000000"/>
          <w:sz w:val="28"/>
          <w:szCs w:val="28"/>
          <w:u w:color="000000"/>
        </w:rPr>
        <w:t>Bob Peters</w:t>
      </w:r>
    </w:p>
    <w:p w14:paraId="7D0662DE" w14:textId="126035A7" w:rsidR="00856079" w:rsidRDefault="00856079" w:rsidP="00856079">
      <w:pPr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856079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PLEDGE OF ALLEGIANCE:</w:t>
      </w:r>
      <w:r w:rsidRPr="00856079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 </w:t>
      </w:r>
    </w:p>
    <w:p w14:paraId="050C3CBE" w14:textId="77777777" w:rsidR="00856079" w:rsidRPr="00856079" w:rsidRDefault="00856079" w:rsidP="00856079">
      <w:pPr>
        <w:spacing w:after="18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856079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  <w:t>ROLL CALL:</w:t>
      </w:r>
    </w:p>
    <w:p w14:paraId="589C8712" w14:textId="77777777" w:rsidR="00856079" w:rsidRPr="00856079" w:rsidRDefault="00856079" w:rsidP="00856079">
      <w:pPr>
        <w:spacing w:after="18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856079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  <w:t>CITIZENS’ COMMENTS:</w:t>
      </w:r>
      <w:r w:rsidRPr="00856079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  <w:br/>
      </w:r>
      <w:r w:rsidRPr="0085607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At this time citizens who have pre-registered before the call to order will be allowed to speak on any matter other than personnel matters or matters under litigation, for a length of time not to exceed three minutes. No Council action or discussion may take place on a matter until such matter has been placed on an agenda and posted in accordance with law.</w:t>
      </w:r>
    </w:p>
    <w:p w14:paraId="1D6A2FC3" w14:textId="4A1CE2E8" w:rsidR="00856079" w:rsidRDefault="00856079" w:rsidP="00856079">
      <w:pPr>
        <w:spacing w:after="18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</w:pPr>
      <w:r w:rsidRPr="00856079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  <w:t>REGULAR AGENDA</w:t>
      </w:r>
    </w:p>
    <w:p w14:paraId="5139B9B1" w14:textId="329E4C36" w:rsidR="0079349E" w:rsidRDefault="0079349E" w:rsidP="0079349E">
      <w:pPr>
        <w:pStyle w:val="ListParagraph"/>
        <w:numPr>
          <w:ilvl w:val="0"/>
          <w:numId w:val="1"/>
        </w:numPr>
        <w:spacing w:after="18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  <w:t>Discuss and consider easement for Alma Sign on Love’s property.</w:t>
      </w:r>
    </w:p>
    <w:p w14:paraId="7DDE8057" w14:textId="68C54DF6" w:rsidR="0079349E" w:rsidRDefault="0079349E" w:rsidP="0079349E">
      <w:pPr>
        <w:pStyle w:val="ListParagraph"/>
        <w:numPr>
          <w:ilvl w:val="0"/>
          <w:numId w:val="1"/>
        </w:numPr>
        <w:spacing w:after="18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  <w:t>Discuss and consider Election Ordinance cancelling election.</w:t>
      </w:r>
    </w:p>
    <w:p w14:paraId="744CB466" w14:textId="4E6F0939" w:rsidR="0079349E" w:rsidRDefault="0079349E" w:rsidP="0079349E">
      <w:pPr>
        <w:pStyle w:val="ListParagraph"/>
        <w:numPr>
          <w:ilvl w:val="0"/>
          <w:numId w:val="1"/>
        </w:numPr>
        <w:spacing w:after="18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  <w:t xml:space="preserve">Discuss and consider Resolution for partial Grant from </w:t>
      </w:r>
      <w:r w:rsidR="008D71EF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  <w:t>NCTOG presented by Mark Stephens.</w:t>
      </w:r>
    </w:p>
    <w:p w14:paraId="14C1B22A" w14:textId="6498AF81" w:rsidR="008D71EF" w:rsidRDefault="008D71EF" w:rsidP="0079349E">
      <w:pPr>
        <w:pStyle w:val="ListParagraph"/>
        <w:numPr>
          <w:ilvl w:val="0"/>
          <w:numId w:val="1"/>
        </w:numPr>
        <w:spacing w:after="18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  <w:t xml:space="preserve">Discuss and consider </w:t>
      </w:r>
      <w:r w:rsidR="006B5BFE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  <w:t>opening Bank Account for Wastewater accounts receivable and account payable per Accountant.</w:t>
      </w:r>
    </w:p>
    <w:p w14:paraId="3B7B28ED" w14:textId="68FAEE19" w:rsidR="006B5BFE" w:rsidRDefault="006B5BFE" w:rsidP="0079349E">
      <w:pPr>
        <w:pStyle w:val="ListParagraph"/>
        <w:numPr>
          <w:ilvl w:val="0"/>
          <w:numId w:val="1"/>
        </w:numPr>
        <w:spacing w:after="18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  <w:t>Discuss and consider purchasing of grader.</w:t>
      </w:r>
    </w:p>
    <w:p w14:paraId="7D8D30DD" w14:textId="58C0BB99" w:rsidR="006B5BFE" w:rsidRPr="0079349E" w:rsidRDefault="00D67256" w:rsidP="0079349E">
      <w:pPr>
        <w:pStyle w:val="ListParagraph"/>
        <w:numPr>
          <w:ilvl w:val="0"/>
          <w:numId w:val="1"/>
        </w:numPr>
        <w:spacing w:after="18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  <w:t>Adjournment</w:t>
      </w:r>
      <w:bookmarkStart w:id="0" w:name="_GoBack"/>
      <w:bookmarkEnd w:id="0"/>
    </w:p>
    <w:p w14:paraId="0BD1D85D" w14:textId="0C661173" w:rsidR="00854695" w:rsidRDefault="00854695" w:rsidP="00856079">
      <w:pPr>
        <w:spacing w:after="18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</w:pPr>
    </w:p>
    <w:p w14:paraId="709B7748" w14:textId="77777777" w:rsidR="00854695" w:rsidRPr="00854695" w:rsidRDefault="00854695" w:rsidP="00854695">
      <w:pPr>
        <w:pBdr>
          <w:bottom w:val="single" w:sz="12" w:space="1" w:color="auto"/>
        </w:pBd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6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EXECUTIVE SESSION:  </w:t>
      </w:r>
      <w:r w:rsidRPr="00854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Council reserves the right to convene into executive session on any posted agenda item pursuant to Section 551.071(2) of the </w:t>
      </w:r>
      <w:r w:rsidRPr="00854695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Texas Government Code</w:t>
      </w:r>
      <w:r w:rsidRPr="00854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seek legal advice concerning such subject.</w:t>
      </w:r>
    </w:p>
    <w:p w14:paraId="173C0583" w14:textId="77777777" w:rsidR="00854695" w:rsidRPr="00854695" w:rsidRDefault="00854695" w:rsidP="008546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4AC2BE8" w14:textId="77777777" w:rsidR="00854695" w:rsidRPr="00854695" w:rsidRDefault="00854695" w:rsidP="00854695">
      <w:pPr>
        <w:pBdr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6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ACCESSIBILITY STATEMENT:</w:t>
      </w:r>
      <w:r w:rsidRPr="00854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54695">
        <w:rPr>
          <w:rFonts w:ascii="Times New Roman" w:eastAsia="Times New Roman" w:hAnsi="Times New Roman" w:cs="Times New Roman"/>
          <w:color w:val="000000"/>
          <w:sz w:val="24"/>
          <w:szCs w:val="24"/>
        </w:rPr>
        <w:t>The Municipal Center is wheelchair-accessible. For sign interpretive services, call the City Secretary’s office, 972-825-7938, or TDD 1-800-735-2989, at least 72 hours prior to the meeting.  Reasonable accommodation will be made to assist your needs.</w:t>
      </w:r>
    </w:p>
    <w:p w14:paraId="6432E2B6" w14:textId="77777777" w:rsidR="00854695" w:rsidRDefault="00854695" w:rsidP="0085469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CC6C8A7" w14:textId="77777777" w:rsidR="00854695" w:rsidRDefault="00854695" w:rsidP="0085469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88D3885" w14:textId="77777777" w:rsidR="00854695" w:rsidRDefault="00854695" w:rsidP="0085469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64DEBBED" w14:textId="77777777" w:rsidR="00854695" w:rsidRDefault="00854695" w:rsidP="0085469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177C53F" w14:textId="77777777" w:rsidR="00854695" w:rsidRDefault="00854695" w:rsidP="0085469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1814BAE" w14:textId="77777777" w:rsidR="00854695" w:rsidRDefault="00854695" w:rsidP="0085469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66DF29C" w14:textId="7AD6E7A3" w:rsidR="00854695" w:rsidRPr="00854695" w:rsidRDefault="00854695" w:rsidP="0085469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54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Certificate</w:t>
      </w:r>
    </w:p>
    <w:p w14:paraId="773807D6" w14:textId="6643261E" w:rsidR="00854695" w:rsidRPr="00854695" w:rsidRDefault="00854695" w:rsidP="0085469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 hereby certify the above Notice of Meeting was posted at the Alma City Municipal Building on </w:t>
      </w:r>
      <w:r w:rsidR="00D67256" w:rsidRPr="00D672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Friday, March 9, 2018 at 3:30 pm</w:t>
      </w:r>
      <w:r w:rsidRPr="00D672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54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and copies thereof were provided to the Mayor, Mayor Pro-</w:t>
      </w:r>
      <w:proofErr w:type="spellStart"/>
      <w:r w:rsidRPr="00854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Tem</w:t>
      </w:r>
      <w:proofErr w:type="spellEnd"/>
      <w:r w:rsidRPr="00854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and Council members.</w:t>
      </w:r>
    </w:p>
    <w:p w14:paraId="7324DB1E" w14:textId="77777777" w:rsidR="00854695" w:rsidRDefault="00854695" w:rsidP="008546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07B09334" w14:textId="272B101A" w:rsidR="00854695" w:rsidRPr="00854695" w:rsidRDefault="00854695" w:rsidP="008546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6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Linda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Blazek</w:t>
      </w:r>
    </w:p>
    <w:p w14:paraId="1C0BE9DD" w14:textId="77777777" w:rsidR="00854695" w:rsidRPr="00854695" w:rsidRDefault="00854695" w:rsidP="0085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5469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City Secretary  </w:t>
      </w:r>
    </w:p>
    <w:p w14:paraId="0FF6F946" w14:textId="5B16349B" w:rsidR="00856079" w:rsidRDefault="00856079" w:rsidP="00854695">
      <w:pPr>
        <w:rPr>
          <w:rFonts w:ascii="Times New Roman" w:hAnsi="Times New Roman" w:cs="Times New Roman"/>
          <w:b/>
          <w:sz w:val="24"/>
          <w:szCs w:val="24"/>
        </w:rPr>
      </w:pPr>
    </w:p>
    <w:p w14:paraId="7DECFCF1" w14:textId="77777777" w:rsidR="00854695" w:rsidRPr="00856079" w:rsidRDefault="00854695" w:rsidP="00854695">
      <w:pPr>
        <w:rPr>
          <w:rFonts w:ascii="Times New Roman" w:hAnsi="Times New Roman" w:cs="Times New Roman"/>
          <w:b/>
          <w:sz w:val="24"/>
          <w:szCs w:val="24"/>
        </w:rPr>
      </w:pPr>
    </w:p>
    <w:sectPr w:rsidR="00854695" w:rsidRPr="00856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16753E"/>
    <w:multiLevelType w:val="hybridMultilevel"/>
    <w:tmpl w:val="802ED37C"/>
    <w:lvl w:ilvl="0" w:tplc="E99A7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C7"/>
    <w:rsid w:val="002212AC"/>
    <w:rsid w:val="004A5EC7"/>
    <w:rsid w:val="004E21DE"/>
    <w:rsid w:val="006B5BFE"/>
    <w:rsid w:val="0079349E"/>
    <w:rsid w:val="00854695"/>
    <w:rsid w:val="00856079"/>
    <w:rsid w:val="008D71EF"/>
    <w:rsid w:val="00916CDC"/>
    <w:rsid w:val="00CE7B56"/>
    <w:rsid w:val="00D6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2A738"/>
  <w15:chartTrackingRefBased/>
  <w15:docId w15:val="{E2A0D4B0-F6A1-41BD-871E-264CD775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Calvert</dc:creator>
  <cp:keywords/>
  <dc:description/>
  <cp:lastModifiedBy>Linda Calvert</cp:lastModifiedBy>
  <cp:revision>2</cp:revision>
  <dcterms:created xsi:type="dcterms:W3CDTF">2018-03-09T20:53:00Z</dcterms:created>
  <dcterms:modified xsi:type="dcterms:W3CDTF">2018-03-09T20:53:00Z</dcterms:modified>
</cp:coreProperties>
</file>